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AA53B">
      <w:pPr>
        <w:spacing w:line="24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小动物磁共振成像系统预约申请表</w:t>
      </w:r>
    </w:p>
    <w:p w14:paraId="3D5FE21F">
      <w:pPr>
        <w:spacing w:line="240" w:lineRule="auto"/>
        <w:jc w:val="center"/>
        <w:rPr>
          <w:rFonts w:hint="eastAsia" w:ascii="Times New Roman" w:hAnsi="Times New Roman" w:eastAsia="宋体"/>
          <w:b/>
          <w:color w:val="FF0000"/>
          <w:szCs w:val="21"/>
          <w:lang w:eastAsia="zh-CN"/>
        </w:rPr>
      </w:pPr>
      <w:r>
        <w:rPr>
          <w:rFonts w:ascii="Times New Roman" w:hAnsi="Times New Roman"/>
          <w:b/>
          <w:color w:val="FF0000"/>
          <w:szCs w:val="21"/>
        </w:rPr>
        <w:t>注：红* 为必填部分，请务必认真填写</w:t>
      </w:r>
      <w:r>
        <w:rPr>
          <w:rFonts w:hint="eastAsia"/>
          <w:b/>
          <w:color w:val="FF0000"/>
          <w:szCs w:val="21"/>
          <w:lang w:eastAsia="zh-CN"/>
        </w:rPr>
        <w:t>。</w:t>
      </w:r>
    </w:p>
    <w:p w14:paraId="495D05C8">
      <w:pPr>
        <w:spacing w:line="240" w:lineRule="auto"/>
        <w:jc w:val="center"/>
        <w:rPr>
          <w:rFonts w:hint="eastAsia" w:ascii="Times New Roman" w:hAnsi="Times New Roman"/>
          <w:b/>
          <w:color w:val="FF0000"/>
          <w:szCs w:val="21"/>
          <w:lang w:val="en-US" w:eastAsia="zh-CN"/>
        </w:rPr>
      </w:pPr>
    </w:p>
    <w:tbl>
      <w:tblPr>
        <w:tblStyle w:val="6"/>
        <w:tblW w:w="9271" w:type="dxa"/>
        <w:tblInd w:w="-2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51"/>
        <w:gridCol w:w="8"/>
        <w:gridCol w:w="1481"/>
        <w:gridCol w:w="579"/>
        <w:gridCol w:w="481"/>
        <w:gridCol w:w="549"/>
        <w:gridCol w:w="371"/>
        <w:gridCol w:w="659"/>
        <w:gridCol w:w="161"/>
        <w:gridCol w:w="420"/>
        <w:gridCol w:w="1480"/>
      </w:tblGrid>
      <w:tr w14:paraId="2E38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noWrap w:val="0"/>
            <w:vAlign w:val="center"/>
          </w:tcPr>
          <w:p w14:paraId="44926DDA">
            <w:pPr>
              <w:pStyle w:val="12"/>
              <w:spacing w:line="276" w:lineRule="auto"/>
              <w:ind w:firstLine="0" w:firstLineChars="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姓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5F11A72C">
            <w:pPr>
              <w:spacing w:line="276" w:lineRule="auto"/>
              <w:jc w:val="left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center"/>
          </w:tcPr>
          <w:p w14:paraId="0567DF8A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ascii="Times New Roman" w:hAnsi="Times New Roman"/>
                <w:szCs w:val="21"/>
              </w:rPr>
              <w:t>单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位</w:t>
            </w:r>
          </w:p>
        </w:tc>
        <w:tc>
          <w:tcPr>
            <w:tcW w:w="1609" w:type="dxa"/>
            <w:gridSpan w:val="3"/>
            <w:noWrap w:val="0"/>
            <w:vAlign w:val="center"/>
          </w:tcPr>
          <w:p w14:paraId="2944FD42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611" w:type="dxa"/>
            <w:gridSpan w:val="4"/>
            <w:noWrap w:val="0"/>
            <w:vAlign w:val="center"/>
          </w:tcPr>
          <w:p w14:paraId="1BC0C0FE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hint="eastAsia"/>
                <w:szCs w:val="21"/>
                <w:lang w:val="en-US" w:eastAsia="zh-CN"/>
              </w:rPr>
              <w:t>科室/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课题组</w:t>
            </w:r>
          </w:p>
        </w:tc>
        <w:tc>
          <w:tcPr>
            <w:tcW w:w="1480" w:type="dxa"/>
            <w:noWrap w:val="0"/>
            <w:vAlign w:val="center"/>
          </w:tcPr>
          <w:p w14:paraId="5CAAE3A0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1E7A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noWrap w:val="0"/>
            <w:vAlign w:val="center"/>
          </w:tcPr>
          <w:p w14:paraId="62402C89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hint="eastAsia"/>
                <w:b w:val="0"/>
                <w:bCs/>
                <w:color w:val="auto"/>
                <w:szCs w:val="21"/>
                <w:lang w:val="en-US" w:eastAsia="zh-CN"/>
              </w:rPr>
              <w:t>预约</w:t>
            </w:r>
            <w:r>
              <w:rPr>
                <w:rFonts w:ascii="Times New Roman" w:hAnsi="Times New Roman"/>
                <w:b w:val="0"/>
                <w:bCs/>
                <w:color w:val="auto"/>
                <w:szCs w:val="21"/>
              </w:rPr>
              <w:t>日期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72CED489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center"/>
          </w:tcPr>
          <w:p w14:paraId="6C95D678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ascii="Times New Roman" w:hAnsi="Times New Roman"/>
                <w:szCs w:val="21"/>
              </w:rPr>
              <w:t>电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话</w:t>
            </w:r>
          </w:p>
        </w:tc>
        <w:tc>
          <w:tcPr>
            <w:tcW w:w="1609" w:type="dxa"/>
            <w:gridSpan w:val="3"/>
            <w:tcBorders>
              <w:right w:val="nil"/>
            </w:tcBorders>
            <w:noWrap w:val="0"/>
            <w:vAlign w:val="center"/>
          </w:tcPr>
          <w:p w14:paraId="0531BE3D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61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21D2FEB9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导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师</w:t>
            </w:r>
          </w:p>
        </w:tc>
        <w:tc>
          <w:tcPr>
            <w:tcW w:w="1480" w:type="dxa"/>
            <w:tcBorders>
              <w:right w:val="single" w:color="auto" w:sz="4" w:space="0"/>
            </w:tcBorders>
            <w:noWrap w:val="0"/>
            <w:vAlign w:val="center"/>
          </w:tcPr>
          <w:p w14:paraId="40BDBF65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2955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noWrap w:val="0"/>
            <w:vAlign w:val="center"/>
          </w:tcPr>
          <w:p w14:paraId="6E11700F">
            <w:pPr>
              <w:spacing w:line="276" w:lineRule="auto"/>
              <w:jc w:val="both"/>
              <w:rPr>
                <w:rFonts w:hint="default" w:ascii="Times New Roman" w:hAnsi="Times New Roman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项目负责人</w:t>
            </w:r>
          </w:p>
        </w:tc>
        <w:tc>
          <w:tcPr>
            <w:tcW w:w="3040" w:type="dxa"/>
            <w:gridSpan w:val="3"/>
            <w:noWrap w:val="0"/>
            <w:vAlign w:val="center"/>
          </w:tcPr>
          <w:p w14:paraId="004423CF">
            <w:pPr>
              <w:spacing w:line="276" w:lineRule="auto"/>
              <w:jc w:val="both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609" w:type="dxa"/>
            <w:gridSpan w:val="3"/>
            <w:noWrap w:val="0"/>
            <w:vAlign w:val="center"/>
          </w:tcPr>
          <w:p w14:paraId="370EC644">
            <w:pPr>
              <w:spacing w:line="276" w:lineRule="auto"/>
              <w:jc w:val="both"/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经费卡号</w:t>
            </w:r>
          </w:p>
        </w:tc>
        <w:tc>
          <w:tcPr>
            <w:tcW w:w="3091" w:type="dxa"/>
            <w:gridSpan w:val="5"/>
            <w:noWrap w:val="0"/>
            <w:vAlign w:val="center"/>
          </w:tcPr>
          <w:p w14:paraId="4C1B47FB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2C0C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noWrap w:val="0"/>
            <w:vAlign w:val="center"/>
          </w:tcPr>
          <w:p w14:paraId="7057CF72">
            <w:pPr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 xml:space="preserve">*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项目名称</w:t>
            </w:r>
          </w:p>
        </w:tc>
        <w:tc>
          <w:tcPr>
            <w:tcW w:w="7740" w:type="dxa"/>
            <w:gridSpan w:val="11"/>
            <w:noWrap w:val="0"/>
            <w:vAlign w:val="center"/>
          </w:tcPr>
          <w:p w14:paraId="280C23DD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6854D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noWrap w:val="0"/>
            <w:vAlign w:val="center"/>
          </w:tcPr>
          <w:p w14:paraId="249B916A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/>
                <w:szCs w:val="21"/>
              </w:rPr>
              <w:t>动物</w:t>
            </w:r>
            <w:r>
              <w:rPr>
                <w:rFonts w:ascii="Times New Roman" w:hAnsi="Times New Roman"/>
                <w:b w:val="0"/>
                <w:bCs/>
                <w:szCs w:val="21"/>
              </w:rPr>
              <w:t>模型</w:t>
            </w:r>
          </w:p>
        </w:tc>
        <w:tc>
          <w:tcPr>
            <w:tcW w:w="3040" w:type="dxa"/>
            <w:gridSpan w:val="3"/>
            <w:noWrap w:val="0"/>
            <w:vAlign w:val="center"/>
          </w:tcPr>
          <w:p w14:paraId="738C6EB4">
            <w:pPr>
              <w:spacing w:line="276" w:lineRule="auto"/>
              <w:ind w:firstLine="422" w:firstLineChars="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4AB1A751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活体</w:t>
            </w:r>
            <w:r>
              <w:rPr>
                <w:rFonts w:hint="eastAsia"/>
                <w:szCs w:val="21"/>
                <w:lang w:val="en-US" w:eastAsia="zh-CN"/>
              </w:rPr>
              <w:t>样本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sym w:font="Wingdings 2" w:char="00A3"/>
            </w:r>
          </w:p>
        </w:tc>
        <w:tc>
          <w:tcPr>
            <w:tcW w:w="2720" w:type="dxa"/>
            <w:gridSpan w:val="4"/>
            <w:noWrap w:val="0"/>
            <w:vAlign w:val="center"/>
          </w:tcPr>
          <w:p w14:paraId="0C3E2A97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离体及其他类型</w:t>
            </w:r>
            <w:r>
              <w:rPr>
                <w:rFonts w:hint="eastAsia"/>
                <w:szCs w:val="21"/>
                <w:lang w:val="en-US" w:eastAsia="zh-CN"/>
              </w:rPr>
              <w:t>样本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sym w:font="Wingdings 2" w:char="00A3"/>
            </w:r>
          </w:p>
        </w:tc>
      </w:tr>
      <w:tr w14:paraId="3F5F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restart"/>
            <w:noWrap w:val="0"/>
            <w:vAlign w:val="center"/>
          </w:tcPr>
          <w:p w14:paraId="023B0D7F">
            <w:pPr>
              <w:tabs>
                <w:tab w:val="left" w:pos="793"/>
              </w:tabs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活体样本信息</w:t>
            </w:r>
          </w:p>
        </w:tc>
        <w:tc>
          <w:tcPr>
            <w:tcW w:w="1551" w:type="dxa"/>
            <w:noWrap w:val="0"/>
            <w:vAlign w:val="center"/>
          </w:tcPr>
          <w:p w14:paraId="12F2125D">
            <w:pPr>
              <w:spacing w:line="360" w:lineRule="auto"/>
              <w:jc w:val="left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种    属</w:t>
            </w:r>
          </w:p>
        </w:tc>
        <w:tc>
          <w:tcPr>
            <w:tcW w:w="2549" w:type="dxa"/>
            <w:gridSpan w:val="4"/>
            <w:noWrap w:val="0"/>
            <w:vAlign w:val="center"/>
          </w:tcPr>
          <w:p w14:paraId="2D777917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4"/>
            <w:noWrap w:val="0"/>
            <w:vAlign w:val="center"/>
          </w:tcPr>
          <w:p w14:paraId="0ABB7C16"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数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量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4140DF0F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</w:p>
        </w:tc>
      </w:tr>
      <w:tr w14:paraId="6C28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32725BC6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1" w:type="dxa"/>
            <w:noWrap w:val="0"/>
            <w:vAlign w:val="center"/>
          </w:tcPr>
          <w:p w14:paraId="789EB1FF">
            <w:pPr>
              <w:spacing w:line="276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拍摄</w:t>
            </w:r>
            <w:r>
              <w:rPr>
                <w:rFonts w:ascii="Times New Roman" w:hAnsi="Times New Roman"/>
                <w:szCs w:val="21"/>
              </w:rPr>
              <w:t>部位</w:t>
            </w:r>
          </w:p>
        </w:tc>
        <w:tc>
          <w:tcPr>
            <w:tcW w:w="6189" w:type="dxa"/>
            <w:gridSpan w:val="10"/>
            <w:noWrap w:val="0"/>
            <w:vAlign w:val="center"/>
          </w:tcPr>
          <w:p w14:paraId="6AB1DDB0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/>
                <w:szCs w:val="21"/>
              </w:rPr>
            </w:pPr>
          </w:p>
        </w:tc>
      </w:tr>
      <w:tr w14:paraId="4282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30CBC4CE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1" w:type="dxa"/>
            <w:noWrap w:val="0"/>
            <w:vAlign w:val="center"/>
          </w:tcPr>
          <w:p w14:paraId="36A8C742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eastAsia="宋体"/>
                <w:szCs w:val="21"/>
                <w:lang w:val="en-US" w:eastAsia="zh-CN"/>
              </w:rPr>
              <w:t>动物来源</w:t>
            </w:r>
          </w:p>
        </w:tc>
        <w:tc>
          <w:tcPr>
            <w:tcW w:w="6189" w:type="dxa"/>
            <w:gridSpan w:val="10"/>
            <w:noWrap w:val="0"/>
            <w:vAlign w:val="center"/>
          </w:tcPr>
          <w:p w14:paraId="4A027B2B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color w:val="BFBFBF" w:themeColor="background1" w:themeShade="BF"/>
                <w:szCs w:val="21"/>
                <w:lang w:val="en-US" w:eastAsia="zh-CN"/>
              </w:rPr>
              <w:t xml:space="preserve">例：维通利华 </w:t>
            </w:r>
          </w:p>
        </w:tc>
      </w:tr>
      <w:tr w14:paraId="750CD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450B9BF9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1" w:type="dxa"/>
            <w:noWrap w:val="0"/>
            <w:vAlign w:val="center"/>
          </w:tcPr>
          <w:p w14:paraId="278B98E7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饲养环境</w:t>
            </w:r>
          </w:p>
        </w:tc>
        <w:tc>
          <w:tcPr>
            <w:tcW w:w="6189" w:type="dxa"/>
            <w:gridSpan w:val="10"/>
            <w:noWrap w:val="0"/>
            <w:vAlign w:val="center"/>
          </w:tcPr>
          <w:p w14:paraId="17AA71B9">
            <w:pPr>
              <w:pStyle w:val="12"/>
              <w:spacing w:line="240" w:lineRule="auto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本中心屏障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非本中心屏障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普通环境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620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54A2ADA5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1" w:type="dxa"/>
            <w:noWrap w:val="0"/>
            <w:vAlign w:val="center"/>
          </w:tcPr>
          <w:p w14:paraId="3E3B6081">
            <w:pPr>
              <w:spacing w:line="276" w:lineRule="auto"/>
              <w:jc w:val="left"/>
              <w:rPr>
                <w:rFonts w:ascii="Times New Roman" w:hAnsi="Times New Roman"/>
                <w:b/>
                <w:color w:val="FF0000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饲养地点</w:t>
            </w:r>
          </w:p>
        </w:tc>
        <w:tc>
          <w:tcPr>
            <w:tcW w:w="6189" w:type="dxa"/>
            <w:gridSpan w:val="10"/>
            <w:noWrap w:val="0"/>
            <w:vAlign w:val="center"/>
          </w:tcPr>
          <w:p w14:paraId="74F6D4AF">
            <w:pPr>
              <w:pStyle w:val="12"/>
              <w:spacing w:line="240" w:lineRule="auto"/>
              <w:jc w:val="left"/>
              <w:rPr>
                <w:rFonts w:hint="default"/>
                <w:szCs w:val="21"/>
                <w:lang w:val="en-US" w:eastAsia="zh-CN"/>
              </w:rPr>
            </w:pPr>
          </w:p>
        </w:tc>
      </w:tr>
      <w:tr w14:paraId="5356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60D0D53C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1" w:type="dxa"/>
            <w:noWrap w:val="0"/>
            <w:vAlign w:val="center"/>
          </w:tcPr>
          <w:p w14:paraId="4CE144F6">
            <w:pPr>
              <w:spacing w:line="276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饲养时间</w:t>
            </w:r>
          </w:p>
        </w:tc>
        <w:tc>
          <w:tcPr>
            <w:tcW w:w="6189" w:type="dxa"/>
            <w:gridSpan w:val="10"/>
            <w:noWrap w:val="0"/>
            <w:vAlign w:val="center"/>
          </w:tcPr>
          <w:p w14:paraId="115A6D84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</w:t>
            </w:r>
            <w:bookmarkStart w:id="0" w:name="_GoBack"/>
            <w:bookmarkEnd w:id="0"/>
            <w:r>
              <w:rPr>
                <w:rFonts w:hint="eastAsia"/>
                <w:szCs w:val="21"/>
                <w:lang w:val="en-US" w:eastAsia="zh-CN"/>
              </w:rPr>
              <w:t>年   月   日 起至      年   月   日</w:t>
            </w:r>
          </w:p>
        </w:tc>
      </w:tr>
      <w:tr w14:paraId="0BDB0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shd w:val="clear" w:color="auto" w:fill="auto"/>
            <w:noWrap w:val="0"/>
            <w:vAlign w:val="center"/>
          </w:tcPr>
          <w:p w14:paraId="6329619C">
            <w:pPr>
              <w:spacing w:line="276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7740" w:type="dxa"/>
            <w:gridSpan w:val="11"/>
            <w:shd w:val="clear" w:color="auto" w:fill="auto"/>
            <w:noWrap w:val="0"/>
            <w:vAlign w:val="center"/>
          </w:tcPr>
          <w:p w14:paraId="4BF989C2">
            <w:pPr>
              <w:spacing w:line="360" w:lineRule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eastAsia="宋体"/>
                <w:szCs w:val="21"/>
                <w:lang w:val="en-US" w:eastAsia="zh-CN"/>
              </w:rPr>
              <w:t>是否做过感染类的相关实验</w:t>
            </w:r>
            <w:r>
              <w:rPr>
                <w:rFonts w:hint="eastAsia" w:eastAsia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eastAsia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0E353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shd w:val="clear" w:color="auto" w:fill="auto"/>
            <w:noWrap w:val="0"/>
            <w:vAlign w:val="center"/>
          </w:tcPr>
          <w:p w14:paraId="056256C4">
            <w:pPr>
              <w:spacing w:line="276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7740" w:type="dxa"/>
            <w:gridSpan w:val="11"/>
            <w:shd w:val="clear" w:color="auto" w:fill="auto"/>
            <w:noWrap w:val="0"/>
            <w:vAlign w:val="center"/>
          </w:tcPr>
          <w:p w14:paraId="71FD6910">
            <w:pPr>
              <w:spacing w:line="360" w:lineRule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实验结束是否</w:t>
            </w:r>
            <w:r>
              <w:rPr>
                <w:rFonts w:hint="eastAsia" w:eastAsia="宋体"/>
                <w:szCs w:val="21"/>
                <w:lang w:val="en-US" w:eastAsia="zh-CN"/>
              </w:rPr>
              <w:t>返回</w:t>
            </w:r>
            <w:r>
              <w:rPr>
                <w:rFonts w:hint="eastAsia"/>
                <w:szCs w:val="21"/>
                <w:lang w:val="en-US" w:eastAsia="zh-CN"/>
              </w:rPr>
              <w:t>本中心屏障</w:t>
            </w:r>
            <w:r>
              <w:rPr>
                <w:rFonts w:hint="eastAsia" w:eastAsia="宋体"/>
                <w:szCs w:val="21"/>
                <w:lang w:val="en-US" w:eastAsia="zh-CN"/>
              </w:rPr>
              <w:t xml:space="preserve">屏障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58E34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shd w:val="clear" w:color="auto" w:fill="auto"/>
            <w:noWrap w:val="0"/>
            <w:vAlign w:val="center"/>
          </w:tcPr>
          <w:p w14:paraId="31DEBC12">
            <w:pPr>
              <w:spacing w:line="276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shd w:val="clear" w:color="auto" w:fill="auto"/>
            <w:noWrap w:val="0"/>
            <w:vAlign w:val="center"/>
          </w:tcPr>
          <w:p w14:paraId="2E5CA4DB">
            <w:pPr>
              <w:spacing w:line="360" w:lineRule="auto"/>
              <w:rPr>
                <w:rFonts w:ascii="Times New Roman" w:hAnsi="Times New Roman"/>
                <w:b/>
                <w:color w:val="FF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分组情况</w:t>
            </w:r>
          </w:p>
        </w:tc>
        <w:tc>
          <w:tcPr>
            <w:tcW w:w="6181" w:type="dxa"/>
            <w:gridSpan w:val="9"/>
            <w:shd w:val="clear" w:color="auto" w:fill="auto"/>
            <w:noWrap w:val="0"/>
            <w:vAlign w:val="center"/>
          </w:tcPr>
          <w:p w14:paraId="693CC69F">
            <w:pPr>
              <w:spacing w:line="360" w:lineRule="auto"/>
              <w:jc w:val="left"/>
              <w:rPr>
                <w:rFonts w:ascii="Times New Roman" w:hAnsi="Times New Roman"/>
                <w:b/>
                <w:color w:val="FF0000"/>
                <w:szCs w:val="21"/>
              </w:rPr>
            </w:pPr>
            <w:r>
              <w:rPr>
                <w:rFonts w:hint="eastAsia" w:cs="Times New Roman"/>
                <w:color w:val="808080" w:themeColor="text1" w:themeTint="8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808080" w:themeColor="text1" w:themeTint="8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说明样本分组情况及样品编号</w:t>
            </w:r>
            <w:r>
              <w:rPr>
                <w:rFonts w:hint="eastAsia" w:cs="Times New Roman"/>
                <w:color w:val="808080" w:themeColor="text1" w:themeTint="8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</w:tc>
      </w:tr>
      <w:tr w14:paraId="0B72E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531" w:type="dxa"/>
            <w:vMerge w:val="continue"/>
            <w:shd w:val="clear" w:color="auto" w:fill="auto"/>
            <w:noWrap w:val="0"/>
            <w:vAlign w:val="center"/>
          </w:tcPr>
          <w:p w14:paraId="35229E2C">
            <w:pPr>
              <w:spacing w:line="276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shd w:val="clear" w:color="auto" w:fill="auto"/>
            <w:noWrap w:val="0"/>
            <w:vAlign w:val="center"/>
          </w:tcPr>
          <w:p w14:paraId="15238538">
            <w:pPr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样本处理方式</w:t>
            </w:r>
          </w:p>
        </w:tc>
        <w:tc>
          <w:tcPr>
            <w:tcW w:w="6181" w:type="dxa"/>
            <w:gridSpan w:val="9"/>
            <w:shd w:val="clear" w:color="auto" w:fill="auto"/>
            <w:noWrap w:val="0"/>
            <w:vAlign w:val="center"/>
          </w:tcPr>
          <w:p w14:paraId="777BFFA6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color w:val="808080" w:themeColor="text1" w:themeTint="80"/>
                <w:szCs w:val="21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样本若有</w:t>
            </w:r>
            <w:r>
              <w:rPr>
                <w:rFonts w:hint="eastAsia" w:ascii="Times New Roman" w:hAnsi="Times New Roman"/>
                <w:color w:val="808080" w:themeColor="text1" w:themeTint="80"/>
                <w:szCs w:val="21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特殊</w:t>
            </w:r>
            <w:r>
              <w:rPr>
                <w:rFonts w:hint="eastAsia" w:ascii="Times New Roman" w:hAnsi="Times New Roman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处理需填写）</w:t>
            </w:r>
          </w:p>
          <w:p w14:paraId="3A0D5A6E">
            <w:pPr>
              <w:spacing w:line="360" w:lineRule="auto"/>
              <w:rPr>
                <w:rFonts w:ascii="Times New Roman" w:hAnsi="Times New Roman"/>
                <w:b/>
                <w:color w:val="FF0000"/>
                <w:szCs w:val="21"/>
              </w:rPr>
            </w:pPr>
          </w:p>
        </w:tc>
      </w:tr>
      <w:tr w14:paraId="5240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vMerge w:val="restart"/>
            <w:noWrap w:val="0"/>
            <w:vAlign w:val="center"/>
          </w:tcPr>
          <w:p w14:paraId="29DFEB85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离体及其他类型</w:t>
            </w:r>
            <w:r>
              <w:rPr>
                <w:rFonts w:hint="eastAsia"/>
                <w:szCs w:val="21"/>
                <w:lang w:val="en-US" w:eastAsia="zh-CN"/>
              </w:rPr>
              <w:t>样本信息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29997E9">
            <w:pPr>
              <w:spacing w:line="276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样本类型</w:t>
            </w:r>
          </w:p>
        </w:tc>
        <w:tc>
          <w:tcPr>
            <w:tcW w:w="2060" w:type="dxa"/>
            <w:gridSpan w:val="2"/>
            <w:noWrap w:val="0"/>
            <w:vAlign w:val="center"/>
          </w:tcPr>
          <w:p w14:paraId="0FC27D97">
            <w:pPr>
              <w:spacing w:line="276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2060" w:type="dxa"/>
            <w:gridSpan w:val="4"/>
            <w:noWrap w:val="0"/>
            <w:vAlign w:val="center"/>
          </w:tcPr>
          <w:p w14:paraId="117523D8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组织部位</w:t>
            </w:r>
          </w:p>
        </w:tc>
        <w:tc>
          <w:tcPr>
            <w:tcW w:w="2061" w:type="dxa"/>
            <w:gridSpan w:val="3"/>
            <w:noWrap w:val="0"/>
            <w:vAlign w:val="center"/>
          </w:tcPr>
          <w:p w14:paraId="0668C335">
            <w:pPr>
              <w:spacing w:line="276" w:lineRule="auto"/>
              <w:jc w:val="both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6E2BF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40C6EAFE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00A7CB4">
            <w:pPr>
              <w:spacing w:line="276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数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量</w:t>
            </w:r>
          </w:p>
        </w:tc>
        <w:tc>
          <w:tcPr>
            <w:tcW w:w="2060" w:type="dxa"/>
            <w:gridSpan w:val="2"/>
            <w:noWrap w:val="0"/>
            <w:vAlign w:val="center"/>
          </w:tcPr>
          <w:p w14:paraId="0863CB62">
            <w:pPr>
              <w:spacing w:line="276" w:lineRule="auto"/>
              <w:jc w:val="center"/>
              <w:rPr>
                <w:rFonts w:ascii="Times New Roman" w:hAnsi="Times New Roman"/>
                <w:color w:val="FF0000"/>
                <w:szCs w:val="21"/>
              </w:rPr>
            </w:pPr>
          </w:p>
        </w:tc>
        <w:tc>
          <w:tcPr>
            <w:tcW w:w="2060" w:type="dxa"/>
            <w:gridSpan w:val="4"/>
            <w:noWrap w:val="0"/>
            <w:vAlign w:val="center"/>
          </w:tcPr>
          <w:p w14:paraId="6A6FA118">
            <w:pPr>
              <w:spacing w:line="276" w:lineRule="auto"/>
              <w:jc w:val="center"/>
              <w:rPr>
                <w:rFonts w:hint="default" w:ascii="Times New Roman" w:hAnsi="Times New Roman" w:eastAsia="宋体"/>
                <w:color w:val="FF0000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保存方式</w:t>
            </w:r>
          </w:p>
        </w:tc>
        <w:tc>
          <w:tcPr>
            <w:tcW w:w="2061" w:type="dxa"/>
            <w:gridSpan w:val="3"/>
            <w:noWrap w:val="0"/>
            <w:vAlign w:val="center"/>
          </w:tcPr>
          <w:p w14:paraId="4E6BB9FA">
            <w:pPr>
              <w:spacing w:line="276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18529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vMerge w:val="continue"/>
            <w:noWrap w:val="0"/>
            <w:vAlign w:val="center"/>
          </w:tcPr>
          <w:p w14:paraId="5D5A0A31">
            <w:pPr>
              <w:spacing w:line="276" w:lineRule="auto"/>
              <w:ind w:firstLine="422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D7C4AEF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保存要求</w:t>
            </w:r>
          </w:p>
        </w:tc>
        <w:tc>
          <w:tcPr>
            <w:tcW w:w="6181" w:type="dxa"/>
            <w:gridSpan w:val="9"/>
            <w:noWrap w:val="0"/>
            <w:vAlign w:val="center"/>
          </w:tcPr>
          <w:p w14:paraId="737A1E12">
            <w:pPr>
              <w:spacing w:line="276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液体材料需密封，避免漏夜。</w:t>
            </w:r>
          </w:p>
          <w:p w14:paraId="380A5991">
            <w:pPr>
              <w:spacing w:line="276" w:lineRule="auto"/>
              <w:rPr>
                <w:rFonts w:hint="default" w:ascii="Times New Roman" w:hAnsi="Times New Roman"/>
                <w:color w:val="BFBFBF" w:themeColor="background1" w:themeShade="BF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盛装材料的容器尺寸需与技术人员沟通确认。</w:t>
            </w:r>
          </w:p>
        </w:tc>
      </w:tr>
      <w:tr w14:paraId="512F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shd w:val="clear" w:color="auto" w:fill="auto"/>
            <w:noWrap w:val="0"/>
            <w:vAlign w:val="center"/>
          </w:tcPr>
          <w:p w14:paraId="17B1890E">
            <w:pPr>
              <w:spacing w:line="276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实验服务</w:t>
            </w:r>
          </w:p>
        </w:tc>
        <w:tc>
          <w:tcPr>
            <w:tcW w:w="7740" w:type="dxa"/>
            <w:gridSpan w:val="11"/>
            <w:shd w:val="clear" w:color="auto" w:fill="auto"/>
            <w:noWrap w:val="0"/>
            <w:vAlign w:val="center"/>
          </w:tcPr>
          <w:p w14:paraId="4F8B45ED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结构成像（T1/T2）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功能成像（DWI/MRS）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其他序列：______ </w:t>
            </w:r>
          </w:p>
        </w:tc>
      </w:tr>
      <w:tr w14:paraId="7AC2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shd w:val="clear" w:color="auto" w:fill="auto"/>
            <w:noWrap w:val="0"/>
            <w:vAlign w:val="center"/>
          </w:tcPr>
          <w:p w14:paraId="4441FE82">
            <w:pPr>
              <w:spacing w:line="276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数据交付</w:t>
            </w:r>
          </w:p>
        </w:tc>
        <w:tc>
          <w:tcPr>
            <w:tcW w:w="7740" w:type="dxa"/>
            <w:gridSpan w:val="11"/>
            <w:shd w:val="clear" w:color="auto" w:fill="auto"/>
            <w:noWrap w:val="0"/>
            <w:vAlign w:val="center"/>
          </w:tcPr>
          <w:p w14:paraId="23AC8201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DICOM格式图像，原始数据文件 </w:t>
            </w:r>
          </w:p>
        </w:tc>
      </w:tr>
      <w:tr w14:paraId="557D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shd w:val="clear" w:color="auto" w:fill="auto"/>
            <w:noWrap w:val="0"/>
            <w:vAlign w:val="center"/>
          </w:tcPr>
          <w:p w14:paraId="67059F99">
            <w:pPr>
              <w:spacing w:line="276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实验</w:t>
            </w:r>
            <w:r>
              <w:rPr>
                <w:rFonts w:ascii="Times New Roman" w:hAnsi="Times New Roman"/>
                <w:szCs w:val="21"/>
              </w:rPr>
              <w:t>周期</w:t>
            </w:r>
          </w:p>
        </w:tc>
        <w:tc>
          <w:tcPr>
            <w:tcW w:w="7740" w:type="dxa"/>
            <w:gridSpan w:val="11"/>
            <w:shd w:val="clear" w:color="auto" w:fill="auto"/>
            <w:noWrap w:val="0"/>
            <w:vAlign w:val="center"/>
          </w:tcPr>
          <w:p w14:paraId="77595C2A">
            <w:pPr>
              <w:spacing w:line="276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以实际实验需求为准 </w:t>
            </w:r>
          </w:p>
        </w:tc>
      </w:tr>
      <w:tr w14:paraId="1E50D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531" w:type="dxa"/>
            <w:shd w:val="clear" w:color="auto" w:fill="auto"/>
            <w:noWrap w:val="0"/>
            <w:vAlign w:val="center"/>
          </w:tcPr>
          <w:p w14:paraId="29BD3996">
            <w:pPr>
              <w:spacing w:line="276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平台地址</w:t>
            </w:r>
          </w:p>
        </w:tc>
        <w:tc>
          <w:tcPr>
            <w:tcW w:w="7740" w:type="dxa"/>
            <w:gridSpan w:val="11"/>
            <w:shd w:val="clear" w:color="auto" w:fill="auto"/>
            <w:noWrap w:val="0"/>
            <w:vAlign w:val="center"/>
          </w:tcPr>
          <w:p w14:paraId="552C63E1">
            <w:pPr>
              <w:spacing w:line="276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吉林省长春市朝阳区东民主大街519号吉林大学第一医院转化医学研究院1F实验动物影像平台</w:t>
            </w:r>
          </w:p>
        </w:tc>
      </w:tr>
    </w:tbl>
    <w:p w14:paraId="24F573BF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如需数据分析请填写以下内容：</w:t>
      </w:r>
    </w:p>
    <w:tbl>
      <w:tblPr>
        <w:tblStyle w:val="6"/>
        <w:tblW w:w="9271" w:type="dxa"/>
        <w:tblInd w:w="-2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7360"/>
      </w:tblGrid>
      <w:tr w14:paraId="45CF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</w:trPr>
        <w:tc>
          <w:tcPr>
            <w:tcW w:w="1911" w:type="dxa"/>
            <w:noWrap w:val="0"/>
            <w:vAlign w:val="center"/>
          </w:tcPr>
          <w:p w14:paraId="33E5C08E">
            <w:pPr>
              <w:spacing w:line="276" w:lineRule="auto"/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参考文献</w:t>
            </w:r>
          </w:p>
        </w:tc>
        <w:tc>
          <w:tcPr>
            <w:tcW w:w="7360" w:type="dxa"/>
            <w:noWrap w:val="0"/>
            <w:vAlign w:val="center"/>
          </w:tcPr>
          <w:p w14:paraId="595512A3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color w:val="A6A6A6" w:themeColor="background1" w:themeShade="A6"/>
                <w:szCs w:val="21"/>
                <w:lang w:val="en-US" w:eastAsia="zh-CN"/>
              </w:rPr>
              <w:t>（若需要数据分析请提供参考文献）</w:t>
            </w:r>
          </w:p>
        </w:tc>
      </w:tr>
      <w:tr w14:paraId="58535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1911" w:type="dxa"/>
            <w:noWrap w:val="0"/>
            <w:vAlign w:val="center"/>
          </w:tcPr>
          <w:p w14:paraId="04421E2A">
            <w:pPr>
              <w:spacing w:line="276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Cs w:val="21"/>
              </w:rPr>
              <w:t>实验之前</w:t>
            </w:r>
            <w:r>
              <w:rPr>
                <w:rFonts w:ascii="Times New Roman" w:hAnsi="Times New Roman"/>
                <w:szCs w:val="21"/>
              </w:rPr>
              <w:t>请附参考图片说明或文献</w:t>
            </w:r>
          </w:p>
        </w:tc>
        <w:tc>
          <w:tcPr>
            <w:tcW w:w="7360" w:type="dxa"/>
            <w:noWrap w:val="0"/>
            <w:vAlign w:val="top"/>
          </w:tcPr>
          <w:p w14:paraId="56BDADC4">
            <w:pPr>
              <w:spacing w:line="276" w:lineRule="auto"/>
              <w:rPr>
                <w:rFonts w:ascii="Times New Roman" w:hAnsi="Times New Roman"/>
                <w:color w:val="A6A6A6" w:themeColor="background1" w:themeShade="A6"/>
                <w:szCs w:val="21"/>
              </w:rPr>
            </w:pPr>
            <w:r>
              <w:rPr>
                <w:rFonts w:hint="eastAsia"/>
                <w:color w:val="A6A6A6" w:themeColor="background1" w:themeShade="A6"/>
                <w:szCs w:val="21"/>
                <w:lang w:eastAsia="zh-CN"/>
              </w:rPr>
              <w:t>（</w:t>
            </w:r>
            <w:r>
              <w:rPr>
                <w:rFonts w:ascii="Times New Roman" w:hAnsi="Times New Roman"/>
                <w:color w:val="A6A6A6" w:themeColor="background1" w:themeShade="A6"/>
                <w:szCs w:val="21"/>
              </w:rPr>
              <w:t>可直接截取文献图片）</w:t>
            </w:r>
          </w:p>
          <w:p w14:paraId="2C8E6897">
            <w:pPr>
              <w:spacing w:line="276" w:lineRule="auto"/>
              <w:ind w:firstLine="1470" w:firstLineChars="700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A6A6A6" w:themeColor="background1" w:themeShade="A6"/>
                <w:szCs w:val="21"/>
              </w:rPr>
              <w:t>示例</w:t>
            </w:r>
          </w:p>
        </w:tc>
      </w:tr>
    </w:tbl>
    <w:p w14:paraId="1D255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both"/>
        <w:textAlignment w:val="auto"/>
        <w:rPr>
          <w:rFonts w:hint="default" w:ascii="Times New Roman" w:hAnsi="Times New Roman" w:eastAsia="宋体"/>
          <w:color w:val="FF0000"/>
          <w:szCs w:val="21"/>
          <w:lang w:val="en-US" w:eastAsia="zh-CN"/>
        </w:rPr>
      </w:pPr>
    </w:p>
    <w:sectPr>
      <w:headerReference r:id="rId3" w:type="default"/>
      <w:pgSz w:w="11906" w:h="16838"/>
      <w:pgMar w:top="1157" w:right="1800" w:bottom="1043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7164B">
    <w:pPr>
      <w:pStyle w:val="4"/>
      <w:rPr>
        <w:rFonts w:hint="default" w:eastAsia="SimSun"/>
        <w:b/>
        <w:sz w:val="28"/>
        <w:szCs w:val="28"/>
        <w:lang w:val="en-US" w:eastAsia="zh-CN"/>
      </w:rPr>
    </w:pPr>
    <w:r>
      <w:rPr>
        <w:rFonts w:hint="eastAsia" w:eastAsia="SimSun"/>
        <w:b/>
        <w:sz w:val="28"/>
        <w:szCs w:val="28"/>
        <w:lang w:val="en-US" w:eastAsia="zh-CN"/>
      </w:rPr>
      <w:t>吉林大学第一医院实验动物中心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MGIyYzE0NWZkYzY0N2RhZDgwZjYxZjllZjMzYzYifQ=="/>
  </w:docVars>
  <w:rsids>
    <w:rsidRoot w:val="001B5CEF"/>
    <w:rsid w:val="00002F51"/>
    <w:rsid w:val="00003D8D"/>
    <w:rsid w:val="00006B84"/>
    <w:rsid w:val="000254F1"/>
    <w:rsid w:val="00025863"/>
    <w:rsid w:val="00027AD2"/>
    <w:rsid w:val="000460E0"/>
    <w:rsid w:val="00053F34"/>
    <w:rsid w:val="00074A96"/>
    <w:rsid w:val="000846EC"/>
    <w:rsid w:val="00087682"/>
    <w:rsid w:val="000B099D"/>
    <w:rsid w:val="000B4C24"/>
    <w:rsid w:val="000B6055"/>
    <w:rsid w:val="000D57F9"/>
    <w:rsid w:val="000F2C03"/>
    <w:rsid w:val="000F4589"/>
    <w:rsid w:val="000F7275"/>
    <w:rsid w:val="000F7F0D"/>
    <w:rsid w:val="0010035E"/>
    <w:rsid w:val="00107FF5"/>
    <w:rsid w:val="00127D49"/>
    <w:rsid w:val="001354C2"/>
    <w:rsid w:val="001401D9"/>
    <w:rsid w:val="001422BA"/>
    <w:rsid w:val="001550C1"/>
    <w:rsid w:val="00157CF2"/>
    <w:rsid w:val="00170045"/>
    <w:rsid w:val="0017679A"/>
    <w:rsid w:val="00180211"/>
    <w:rsid w:val="00182D0B"/>
    <w:rsid w:val="001832C0"/>
    <w:rsid w:val="001848B8"/>
    <w:rsid w:val="00191C44"/>
    <w:rsid w:val="0019233D"/>
    <w:rsid w:val="001A65A6"/>
    <w:rsid w:val="001B1137"/>
    <w:rsid w:val="001B2FBC"/>
    <w:rsid w:val="001B5CEF"/>
    <w:rsid w:val="001C3B89"/>
    <w:rsid w:val="001D02A4"/>
    <w:rsid w:val="001D0FDE"/>
    <w:rsid w:val="001D54AD"/>
    <w:rsid w:val="002070AE"/>
    <w:rsid w:val="002106E0"/>
    <w:rsid w:val="002119AA"/>
    <w:rsid w:val="0021458C"/>
    <w:rsid w:val="00235000"/>
    <w:rsid w:val="002420F7"/>
    <w:rsid w:val="002474A9"/>
    <w:rsid w:val="002478BD"/>
    <w:rsid w:val="002560A0"/>
    <w:rsid w:val="00264BEC"/>
    <w:rsid w:val="00276791"/>
    <w:rsid w:val="00283354"/>
    <w:rsid w:val="00287BA2"/>
    <w:rsid w:val="002B35CB"/>
    <w:rsid w:val="002B427A"/>
    <w:rsid w:val="002C0DEB"/>
    <w:rsid w:val="002C795A"/>
    <w:rsid w:val="002D6310"/>
    <w:rsid w:val="002E2E05"/>
    <w:rsid w:val="002F0D37"/>
    <w:rsid w:val="002F1745"/>
    <w:rsid w:val="003078FC"/>
    <w:rsid w:val="00310B9C"/>
    <w:rsid w:val="0031151D"/>
    <w:rsid w:val="00320BDC"/>
    <w:rsid w:val="0032131D"/>
    <w:rsid w:val="00321A2E"/>
    <w:rsid w:val="00332385"/>
    <w:rsid w:val="00334139"/>
    <w:rsid w:val="00340B44"/>
    <w:rsid w:val="00342FAF"/>
    <w:rsid w:val="00345F9F"/>
    <w:rsid w:val="0034619E"/>
    <w:rsid w:val="00353023"/>
    <w:rsid w:val="00363C77"/>
    <w:rsid w:val="00367B5A"/>
    <w:rsid w:val="003744F9"/>
    <w:rsid w:val="00374ADA"/>
    <w:rsid w:val="00377114"/>
    <w:rsid w:val="00381394"/>
    <w:rsid w:val="003831D0"/>
    <w:rsid w:val="00391C5E"/>
    <w:rsid w:val="0039376E"/>
    <w:rsid w:val="00396830"/>
    <w:rsid w:val="00397582"/>
    <w:rsid w:val="003A13A5"/>
    <w:rsid w:val="003A25BC"/>
    <w:rsid w:val="003B4AD2"/>
    <w:rsid w:val="003C0CFF"/>
    <w:rsid w:val="003C19F2"/>
    <w:rsid w:val="003C3F26"/>
    <w:rsid w:val="003D1498"/>
    <w:rsid w:val="003E2982"/>
    <w:rsid w:val="003E3F33"/>
    <w:rsid w:val="003F4405"/>
    <w:rsid w:val="003F5196"/>
    <w:rsid w:val="00400B8D"/>
    <w:rsid w:val="00404BA4"/>
    <w:rsid w:val="00411C9F"/>
    <w:rsid w:val="00424F0D"/>
    <w:rsid w:val="00433313"/>
    <w:rsid w:val="004340F3"/>
    <w:rsid w:val="00436A18"/>
    <w:rsid w:val="00443312"/>
    <w:rsid w:val="00446768"/>
    <w:rsid w:val="00467512"/>
    <w:rsid w:val="004706E1"/>
    <w:rsid w:val="00473626"/>
    <w:rsid w:val="0048235E"/>
    <w:rsid w:val="004926D4"/>
    <w:rsid w:val="00495122"/>
    <w:rsid w:val="004A0146"/>
    <w:rsid w:val="004C0C68"/>
    <w:rsid w:val="004D5798"/>
    <w:rsid w:val="004D6799"/>
    <w:rsid w:val="00503B56"/>
    <w:rsid w:val="00512AF2"/>
    <w:rsid w:val="00514852"/>
    <w:rsid w:val="0051498B"/>
    <w:rsid w:val="00517038"/>
    <w:rsid w:val="00531EFF"/>
    <w:rsid w:val="00535873"/>
    <w:rsid w:val="00536903"/>
    <w:rsid w:val="00566734"/>
    <w:rsid w:val="005812A3"/>
    <w:rsid w:val="005A6FA2"/>
    <w:rsid w:val="005D2A87"/>
    <w:rsid w:val="005D4F4A"/>
    <w:rsid w:val="005E388D"/>
    <w:rsid w:val="005E54C7"/>
    <w:rsid w:val="006236EE"/>
    <w:rsid w:val="006241CA"/>
    <w:rsid w:val="00632263"/>
    <w:rsid w:val="0063476C"/>
    <w:rsid w:val="00634BFF"/>
    <w:rsid w:val="00637779"/>
    <w:rsid w:val="00640B0A"/>
    <w:rsid w:val="00642E63"/>
    <w:rsid w:val="00644F77"/>
    <w:rsid w:val="006542E3"/>
    <w:rsid w:val="00656A87"/>
    <w:rsid w:val="00662023"/>
    <w:rsid w:val="00664517"/>
    <w:rsid w:val="00665E46"/>
    <w:rsid w:val="00686415"/>
    <w:rsid w:val="006A0281"/>
    <w:rsid w:val="006A1D42"/>
    <w:rsid w:val="006A4FB2"/>
    <w:rsid w:val="006B3DF8"/>
    <w:rsid w:val="006B5346"/>
    <w:rsid w:val="006C1CE1"/>
    <w:rsid w:val="006C257B"/>
    <w:rsid w:val="006D443A"/>
    <w:rsid w:val="006D7BFE"/>
    <w:rsid w:val="006E5EAA"/>
    <w:rsid w:val="006E6E52"/>
    <w:rsid w:val="006F426F"/>
    <w:rsid w:val="00703682"/>
    <w:rsid w:val="00711DF2"/>
    <w:rsid w:val="00716C09"/>
    <w:rsid w:val="00742CD0"/>
    <w:rsid w:val="00747670"/>
    <w:rsid w:val="007476A9"/>
    <w:rsid w:val="007613C8"/>
    <w:rsid w:val="0078139D"/>
    <w:rsid w:val="007871FE"/>
    <w:rsid w:val="00797685"/>
    <w:rsid w:val="007A28B5"/>
    <w:rsid w:val="007A493B"/>
    <w:rsid w:val="007C3D89"/>
    <w:rsid w:val="007E2E3D"/>
    <w:rsid w:val="007E3C3F"/>
    <w:rsid w:val="007E4E61"/>
    <w:rsid w:val="008055D8"/>
    <w:rsid w:val="00811137"/>
    <w:rsid w:val="00811C5E"/>
    <w:rsid w:val="00821493"/>
    <w:rsid w:val="00824028"/>
    <w:rsid w:val="00832BC6"/>
    <w:rsid w:val="00834092"/>
    <w:rsid w:val="00851AAF"/>
    <w:rsid w:val="008647C6"/>
    <w:rsid w:val="00870DAA"/>
    <w:rsid w:val="00871A66"/>
    <w:rsid w:val="00872983"/>
    <w:rsid w:val="00876B22"/>
    <w:rsid w:val="00882361"/>
    <w:rsid w:val="00892B25"/>
    <w:rsid w:val="008A1DF4"/>
    <w:rsid w:val="008A73AB"/>
    <w:rsid w:val="008C1938"/>
    <w:rsid w:val="008D628B"/>
    <w:rsid w:val="008D6CE4"/>
    <w:rsid w:val="008E69A3"/>
    <w:rsid w:val="008F2DD7"/>
    <w:rsid w:val="008F331D"/>
    <w:rsid w:val="008F3EF7"/>
    <w:rsid w:val="008F4548"/>
    <w:rsid w:val="00901C02"/>
    <w:rsid w:val="009157D0"/>
    <w:rsid w:val="009305EB"/>
    <w:rsid w:val="00931043"/>
    <w:rsid w:val="00937A89"/>
    <w:rsid w:val="00943F3D"/>
    <w:rsid w:val="00955516"/>
    <w:rsid w:val="009572F3"/>
    <w:rsid w:val="009657CC"/>
    <w:rsid w:val="00973431"/>
    <w:rsid w:val="00974440"/>
    <w:rsid w:val="00986357"/>
    <w:rsid w:val="0099699E"/>
    <w:rsid w:val="00997EDC"/>
    <w:rsid w:val="009B748A"/>
    <w:rsid w:val="009C184D"/>
    <w:rsid w:val="009D3367"/>
    <w:rsid w:val="009E562A"/>
    <w:rsid w:val="009E5946"/>
    <w:rsid w:val="009F0A03"/>
    <w:rsid w:val="009F4AAE"/>
    <w:rsid w:val="009F7331"/>
    <w:rsid w:val="00A05957"/>
    <w:rsid w:val="00A07B7C"/>
    <w:rsid w:val="00A10429"/>
    <w:rsid w:val="00A112BE"/>
    <w:rsid w:val="00A13642"/>
    <w:rsid w:val="00A149D3"/>
    <w:rsid w:val="00A22BB9"/>
    <w:rsid w:val="00A32584"/>
    <w:rsid w:val="00A438E5"/>
    <w:rsid w:val="00A5351F"/>
    <w:rsid w:val="00A55D6B"/>
    <w:rsid w:val="00A6249C"/>
    <w:rsid w:val="00A639D1"/>
    <w:rsid w:val="00A67D16"/>
    <w:rsid w:val="00A83898"/>
    <w:rsid w:val="00AA1BAC"/>
    <w:rsid w:val="00AA388F"/>
    <w:rsid w:val="00AA519D"/>
    <w:rsid w:val="00AB2C56"/>
    <w:rsid w:val="00AC6803"/>
    <w:rsid w:val="00AC78EF"/>
    <w:rsid w:val="00AD1BE0"/>
    <w:rsid w:val="00AD447D"/>
    <w:rsid w:val="00AD7423"/>
    <w:rsid w:val="00AE6142"/>
    <w:rsid w:val="00AF686A"/>
    <w:rsid w:val="00B026F3"/>
    <w:rsid w:val="00B14B19"/>
    <w:rsid w:val="00B30A6F"/>
    <w:rsid w:val="00B30C62"/>
    <w:rsid w:val="00B33D81"/>
    <w:rsid w:val="00B37465"/>
    <w:rsid w:val="00B53A92"/>
    <w:rsid w:val="00B54378"/>
    <w:rsid w:val="00B61260"/>
    <w:rsid w:val="00B82345"/>
    <w:rsid w:val="00B82762"/>
    <w:rsid w:val="00BA2F5C"/>
    <w:rsid w:val="00BA622A"/>
    <w:rsid w:val="00BC301F"/>
    <w:rsid w:val="00BC5A45"/>
    <w:rsid w:val="00BC614B"/>
    <w:rsid w:val="00BC6DAB"/>
    <w:rsid w:val="00BE069A"/>
    <w:rsid w:val="00BF0B5C"/>
    <w:rsid w:val="00BF1DDE"/>
    <w:rsid w:val="00BF46EB"/>
    <w:rsid w:val="00BF714C"/>
    <w:rsid w:val="00C02300"/>
    <w:rsid w:val="00C30EB9"/>
    <w:rsid w:val="00C437FC"/>
    <w:rsid w:val="00C45FF1"/>
    <w:rsid w:val="00C53CEF"/>
    <w:rsid w:val="00C62A66"/>
    <w:rsid w:val="00C633BB"/>
    <w:rsid w:val="00C64A1B"/>
    <w:rsid w:val="00C7174A"/>
    <w:rsid w:val="00C71BC9"/>
    <w:rsid w:val="00C810C5"/>
    <w:rsid w:val="00C916C9"/>
    <w:rsid w:val="00CA27C7"/>
    <w:rsid w:val="00CA54B4"/>
    <w:rsid w:val="00CA7DD5"/>
    <w:rsid w:val="00CC7888"/>
    <w:rsid w:val="00CD104A"/>
    <w:rsid w:val="00CD5327"/>
    <w:rsid w:val="00CE347D"/>
    <w:rsid w:val="00CE497F"/>
    <w:rsid w:val="00CF4A18"/>
    <w:rsid w:val="00D00AC9"/>
    <w:rsid w:val="00D04739"/>
    <w:rsid w:val="00D17138"/>
    <w:rsid w:val="00D2111C"/>
    <w:rsid w:val="00D243EF"/>
    <w:rsid w:val="00D33CD8"/>
    <w:rsid w:val="00D36814"/>
    <w:rsid w:val="00D45BCB"/>
    <w:rsid w:val="00D55FCB"/>
    <w:rsid w:val="00D57D62"/>
    <w:rsid w:val="00D63004"/>
    <w:rsid w:val="00D8070E"/>
    <w:rsid w:val="00D85280"/>
    <w:rsid w:val="00D96E81"/>
    <w:rsid w:val="00DA0A81"/>
    <w:rsid w:val="00DA5CDF"/>
    <w:rsid w:val="00DA7015"/>
    <w:rsid w:val="00DB19F5"/>
    <w:rsid w:val="00DC676B"/>
    <w:rsid w:val="00DC7D17"/>
    <w:rsid w:val="00DD5798"/>
    <w:rsid w:val="00DD6BAF"/>
    <w:rsid w:val="00DE648F"/>
    <w:rsid w:val="00DF600A"/>
    <w:rsid w:val="00E2401B"/>
    <w:rsid w:val="00E26F9F"/>
    <w:rsid w:val="00E4035D"/>
    <w:rsid w:val="00E43EA0"/>
    <w:rsid w:val="00E67A9E"/>
    <w:rsid w:val="00E71126"/>
    <w:rsid w:val="00E73782"/>
    <w:rsid w:val="00E74314"/>
    <w:rsid w:val="00E80732"/>
    <w:rsid w:val="00E8086C"/>
    <w:rsid w:val="00E863E8"/>
    <w:rsid w:val="00E921D2"/>
    <w:rsid w:val="00E92521"/>
    <w:rsid w:val="00E97A7E"/>
    <w:rsid w:val="00EB1172"/>
    <w:rsid w:val="00EB4E24"/>
    <w:rsid w:val="00EC0514"/>
    <w:rsid w:val="00EC1606"/>
    <w:rsid w:val="00EC1665"/>
    <w:rsid w:val="00ED2676"/>
    <w:rsid w:val="00ED409D"/>
    <w:rsid w:val="00EE29D4"/>
    <w:rsid w:val="00EF0F4A"/>
    <w:rsid w:val="00EF6524"/>
    <w:rsid w:val="00F02B00"/>
    <w:rsid w:val="00F06810"/>
    <w:rsid w:val="00F11308"/>
    <w:rsid w:val="00F13908"/>
    <w:rsid w:val="00F14027"/>
    <w:rsid w:val="00F1406D"/>
    <w:rsid w:val="00F24DB3"/>
    <w:rsid w:val="00F33168"/>
    <w:rsid w:val="00F43786"/>
    <w:rsid w:val="00F4709B"/>
    <w:rsid w:val="00F52892"/>
    <w:rsid w:val="00F638A6"/>
    <w:rsid w:val="00F66246"/>
    <w:rsid w:val="00F74BF0"/>
    <w:rsid w:val="00F84F0F"/>
    <w:rsid w:val="00F95C2C"/>
    <w:rsid w:val="00FA1B68"/>
    <w:rsid w:val="00FA77F1"/>
    <w:rsid w:val="00FB72A2"/>
    <w:rsid w:val="00FD0C11"/>
    <w:rsid w:val="00FD0D18"/>
    <w:rsid w:val="00FD2B7C"/>
    <w:rsid w:val="00FD4725"/>
    <w:rsid w:val="00FD7271"/>
    <w:rsid w:val="00FE380C"/>
    <w:rsid w:val="00FE64A6"/>
    <w:rsid w:val="058033AE"/>
    <w:rsid w:val="0E545297"/>
    <w:rsid w:val="14AC447E"/>
    <w:rsid w:val="150B3A00"/>
    <w:rsid w:val="15B40DA0"/>
    <w:rsid w:val="16EF55AA"/>
    <w:rsid w:val="17B10A12"/>
    <w:rsid w:val="1FDB5B49"/>
    <w:rsid w:val="21151E47"/>
    <w:rsid w:val="21992591"/>
    <w:rsid w:val="2423090C"/>
    <w:rsid w:val="2873221A"/>
    <w:rsid w:val="2B2646DA"/>
    <w:rsid w:val="2F5B2638"/>
    <w:rsid w:val="2FEF615D"/>
    <w:rsid w:val="30FA5B65"/>
    <w:rsid w:val="327708AF"/>
    <w:rsid w:val="3317FB28"/>
    <w:rsid w:val="33FF9AF0"/>
    <w:rsid w:val="35295A27"/>
    <w:rsid w:val="35506CD5"/>
    <w:rsid w:val="35F2745B"/>
    <w:rsid w:val="361946CF"/>
    <w:rsid w:val="36764DD6"/>
    <w:rsid w:val="36A74406"/>
    <w:rsid w:val="376E8FAE"/>
    <w:rsid w:val="37C51BC1"/>
    <w:rsid w:val="390D21D1"/>
    <w:rsid w:val="39665CFB"/>
    <w:rsid w:val="3B2EF6C9"/>
    <w:rsid w:val="3BDF9AD1"/>
    <w:rsid w:val="3E1746ED"/>
    <w:rsid w:val="3F334495"/>
    <w:rsid w:val="3F9334C4"/>
    <w:rsid w:val="3FB95711"/>
    <w:rsid w:val="3FCEED02"/>
    <w:rsid w:val="3FD7D214"/>
    <w:rsid w:val="3FE6EC66"/>
    <w:rsid w:val="3FFD55E1"/>
    <w:rsid w:val="3FFF4A6D"/>
    <w:rsid w:val="3FFFB261"/>
    <w:rsid w:val="45AD7FE6"/>
    <w:rsid w:val="47FE6354"/>
    <w:rsid w:val="4A5F6A5A"/>
    <w:rsid w:val="4A7D4492"/>
    <w:rsid w:val="4D6640C3"/>
    <w:rsid w:val="4DFF419E"/>
    <w:rsid w:val="4E267559"/>
    <w:rsid w:val="4FBFAA4B"/>
    <w:rsid w:val="4FE954A8"/>
    <w:rsid w:val="53DF7F4E"/>
    <w:rsid w:val="54BF068E"/>
    <w:rsid w:val="56365FCB"/>
    <w:rsid w:val="57A60059"/>
    <w:rsid w:val="580F3B75"/>
    <w:rsid w:val="5A1A4677"/>
    <w:rsid w:val="5AB7ED4D"/>
    <w:rsid w:val="5BAD055D"/>
    <w:rsid w:val="5BDBCF65"/>
    <w:rsid w:val="5DCA9A74"/>
    <w:rsid w:val="5EF756CE"/>
    <w:rsid w:val="60960608"/>
    <w:rsid w:val="61595F29"/>
    <w:rsid w:val="640D4523"/>
    <w:rsid w:val="69F3B09C"/>
    <w:rsid w:val="6CAFC398"/>
    <w:rsid w:val="6CCD7927"/>
    <w:rsid w:val="6CDB6043"/>
    <w:rsid w:val="6D6FD0F0"/>
    <w:rsid w:val="6D9E207A"/>
    <w:rsid w:val="6DDDA1A5"/>
    <w:rsid w:val="6E3ABFF8"/>
    <w:rsid w:val="6EEE5239"/>
    <w:rsid w:val="6F36BE53"/>
    <w:rsid w:val="6FAB9D0A"/>
    <w:rsid w:val="6FB741AE"/>
    <w:rsid w:val="6FE71F36"/>
    <w:rsid w:val="6FF9271D"/>
    <w:rsid w:val="72D7215D"/>
    <w:rsid w:val="73FE0E9F"/>
    <w:rsid w:val="74C67382"/>
    <w:rsid w:val="756F267F"/>
    <w:rsid w:val="75BD174F"/>
    <w:rsid w:val="75DF47EE"/>
    <w:rsid w:val="75F33596"/>
    <w:rsid w:val="761F95A0"/>
    <w:rsid w:val="788020CA"/>
    <w:rsid w:val="797F7818"/>
    <w:rsid w:val="79FFD964"/>
    <w:rsid w:val="7B3F50D2"/>
    <w:rsid w:val="7B6E7B52"/>
    <w:rsid w:val="7B7F85B6"/>
    <w:rsid w:val="7BBFB93D"/>
    <w:rsid w:val="7BF7B4A7"/>
    <w:rsid w:val="7DBFC567"/>
    <w:rsid w:val="7EBBAC9C"/>
    <w:rsid w:val="7ED655BB"/>
    <w:rsid w:val="7EFB1D47"/>
    <w:rsid w:val="7EFC459F"/>
    <w:rsid w:val="7F55F35D"/>
    <w:rsid w:val="7F771430"/>
    <w:rsid w:val="7F96E5E0"/>
    <w:rsid w:val="7FB382FE"/>
    <w:rsid w:val="7FBFA90A"/>
    <w:rsid w:val="7FDF35A9"/>
    <w:rsid w:val="7FF3F0D6"/>
    <w:rsid w:val="97E15C7B"/>
    <w:rsid w:val="9A7B9557"/>
    <w:rsid w:val="9B7E2AFA"/>
    <w:rsid w:val="9FFF5B6E"/>
    <w:rsid w:val="A6DFA28C"/>
    <w:rsid w:val="AB8C6D0A"/>
    <w:rsid w:val="ABD68CD7"/>
    <w:rsid w:val="ABE37F26"/>
    <w:rsid w:val="ACEF4365"/>
    <w:rsid w:val="AED3469C"/>
    <w:rsid w:val="AFEE4C94"/>
    <w:rsid w:val="B6FE6F85"/>
    <w:rsid w:val="B72BD78D"/>
    <w:rsid w:val="B77C9286"/>
    <w:rsid w:val="B7FFC667"/>
    <w:rsid w:val="B8BCD424"/>
    <w:rsid w:val="B9DEE5E7"/>
    <w:rsid w:val="BCDF257B"/>
    <w:rsid w:val="BD9D0326"/>
    <w:rsid w:val="BFD60704"/>
    <w:rsid w:val="BFDDFF3F"/>
    <w:rsid w:val="BFEBBC4D"/>
    <w:rsid w:val="C3E7F79A"/>
    <w:rsid w:val="C7E65664"/>
    <w:rsid w:val="CB3F7C13"/>
    <w:rsid w:val="CEAF53C5"/>
    <w:rsid w:val="CEDD91A3"/>
    <w:rsid w:val="CFBDD434"/>
    <w:rsid w:val="D71FD70D"/>
    <w:rsid w:val="D7BF7286"/>
    <w:rsid w:val="D7EF5771"/>
    <w:rsid w:val="DAFD8177"/>
    <w:rsid w:val="DD7FEE34"/>
    <w:rsid w:val="DDB73F0D"/>
    <w:rsid w:val="DDFFB1D0"/>
    <w:rsid w:val="DFBB518C"/>
    <w:rsid w:val="DFE5AC60"/>
    <w:rsid w:val="DFF3A262"/>
    <w:rsid w:val="DFFEE6A9"/>
    <w:rsid w:val="E1FE4259"/>
    <w:rsid w:val="E3FFB60E"/>
    <w:rsid w:val="E764FFC9"/>
    <w:rsid w:val="E7755D10"/>
    <w:rsid w:val="E97E8076"/>
    <w:rsid w:val="EAF78239"/>
    <w:rsid w:val="EDAEE756"/>
    <w:rsid w:val="EDB7E015"/>
    <w:rsid w:val="EDCDD21A"/>
    <w:rsid w:val="EEF46730"/>
    <w:rsid w:val="EF5C4A76"/>
    <w:rsid w:val="EF9AA117"/>
    <w:rsid w:val="EFEC1D7C"/>
    <w:rsid w:val="EFF335D7"/>
    <w:rsid w:val="EFFA5F51"/>
    <w:rsid w:val="F0D35AC7"/>
    <w:rsid w:val="F2DDE464"/>
    <w:rsid w:val="F6EFDBB2"/>
    <w:rsid w:val="F73F28FC"/>
    <w:rsid w:val="F7B68FA1"/>
    <w:rsid w:val="F7FEAE2B"/>
    <w:rsid w:val="F86FC6DF"/>
    <w:rsid w:val="F93E5815"/>
    <w:rsid w:val="F9EF6536"/>
    <w:rsid w:val="FAF93920"/>
    <w:rsid w:val="FB7F0E19"/>
    <w:rsid w:val="FBF35348"/>
    <w:rsid w:val="FBFDEA56"/>
    <w:rsid w:val="FDF261A6"/>
    <w:rsid w:val="FE5FBD35"/>
    <w:rsid w:val="FED1C56B"/>
    <w:rsid w:val="FEDF14BD"/>
    <w:rsid w:val="FEF77CBB"/>
    <w:rsid w:val="FEFE0F1E"/>
    <w:rsid w:val="FF2B451F"/>
    <w:rsid w:val="FF6EFE74"/>
    <w:rsid w:val="FF6FE2CB"/>
    <w:rsid w:val="FF7324C7"/>
    <w:rsid w:val="FF9B7F4E"/>
    <w:rsid w:val="FF9F1906"/>
    <w:rsid w:val="FFAA426C"/>
    <w:rsid w:val="FFBAD580"/>
    <w:rsid w:val="FFBCF5B7"/>
    <w:rsid w:val="FFEC2A99"/>
    <w:rsid w:val="FFEC7BB4"/>
    <w:rsid w:val="FFF8D7F2"/>
    <w:rsid w:val="FFFB3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51"/>
    <w:basedOn w:val="8"/>
    <w:qFormat/>
    <w:uiPriority w:val="0"/>
    <w:rPr>
      <w:rFonts w:ascii="Arial Regular" w:hAnsi="Arial Regular" w:eastAsia="Arial Regular" w:cs="Arial Regular"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ascii="Wingdings 2" w:hAnsi="Wingdings 2" w:eastAsia="Wingdings 2" w:cs="Wingdings 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242</Words>
  <Characters>267</Characters>
  <Lines>10</Lines>
  <Paragraphs>3</Paragraphs>
  <TotalTime>0</TotalTime>
  <ScaleCrop>false</ScaleCrop>
  <LinksUpToDate>false</LinksUpToDate>
  <CharactersWithSpaces>494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2024-05-14T09:27:00Z</dcterms:created>
  <dc:creator>user</dc:creator>
  <cp:lastModifiedBy>相琳</cp:lastModifiedBy>
  <dcterms:modified xsi:type="dcterms:W3CDTF">2025-12-26T16:11:26Z</dcterms:modified>
  <dc:title>一、试剂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6F678FA459460CEE8D2A39690C1BAA35_43</vt:lpwstr>
  </property>
  <property fmtid="{D5CDD505-2E9C-101B-9397-08002B2CF9AE}" pid="4" name="KSOTemplateDocerSaveRecord">
    <vt:lpwstr>eyJoZGlkIjoiMWE3MDMwMzQ3MGI5OWNiNjYwYjE0ZTY5N2MwNzEyYTUiLCJ1c2VySWQiOiIxMTU2NTUwMTUwIn0=</vt:lpwstr>
  </property>
</Properties>
</file>